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50B1" w14:textId="77777777" w:rsidR="00DF1979" w:rsidRPr="002A772C" w:rsidRDefault="00DF1979" w:rsidP="00DF1979">
      <w:pPr>
        <w:jc w:val="center"/>
        <w:rPr>
          <w:rFonts w:ascii="Asap" w:hAnsi="Asap"/>
          <w:b/>
          <w:bCs/>
          <w:color w:val="003641"/>
          <w:sz w:val="28"/>
          <w:szCs w:val="28"/>
        </w:rPr>
      </w:pPr>
      <w:r w:rsidRPr="002A772C">
        <w:rPr>
          <w:rFonts w:ascii="Asap" w:hAnsi="Asap"/>
          <w:b/>
          <w:bCs/>
          <w:color w:val="003641"/>
          <w:sz w:val="36"/>
          <w:szCs w:val="36"/>
        </w:rPr>
        <w:t>Minicurrículos</w:t>
      </w:r>
    </w:p>
    <w:p w14:paraId="10E3FE2E" w14:textId="082C36EA" w:rsidR="00397987" w:rsidRPr="002A772C" w:rsidRDefault="00DF1979" w:rsidP="00DF1979">
      <w:pPr>
        <w:jc w:val="center"/>
        <w:rPr>
          <w:rFonts w:ascii="Asap" w:hAnsi="Asap"/>
          <w:color w:val="003641"/>
          <w:sz w:val="28"/>
          <w:szCs w:val="28"/>
        </w:rPr>
      </w:pPr>
      <w:r w:rsidRPr="002A772C">
        <w:rPr>
          <w:rFonts w:ascii="Asap" w:hAnsi="Asap"/>
          <w:color w:val="003641"/>
          <w:sz w:val="28"/>
          <w:szCs w:val="28"/>
        </w:rPr>
        <w:t xml:space="preserve"> </w:t>
      </w:r>
      <w:r w:rsidR="00605CE9">
        <w:rPr>
          <w:rFonts w:ascii="Asap" w:hAnsi="Asap"/>
          <w:color w:val="003641"/>
          <w:sz w:val="28"/>
          <w:szCs w:val="28"/>
        </w:rPr>
        <w:t>Candidatos à</w:t>
      </w:r>
      <w:r w:rsidRPr="002A772C">
        <w:rPr>
          <w:rFonts w:ascii="Asap" w:hAnsi="Asap"/>
          <w:color w:val="003641"/>
          <w:sz w:val="28"/>
          <w:szCs w:val="28"/>
        </w:rPr>
        <w:t xml:space="preserve"> Delegados </w:t>
      </w:r>
      <w:r w:rsidR="006C1A73">
        <w:rPr>
          <w:rFonts w:ascii="Asap" w:hAnsi="Asap"/>
          <w:color w:val="003641"/>
          <w:sz w:val="28"/>
          <w:szCs w:val="28"/>
        </w:rPr>
        <w:t>–</w:t>
      </w:r>
      <w:r w:rsidRPr="002A772C">
        <w:rPr>
          <w:rFonts w:ascii="Asap" w:hAnsi="Asap"/>
          <w:color w:val="003641"/>
          <w:sz w:val="28"/>
          <w:szCs w:val="28"/>
        </w:rPr>
        <w:t xml:space="preserve"> </w:t>
      </w:r>
      <w:r w:rsidR="001B2F94">
        <w:rPr>
          <w:rFonts w:ascii="Asap" w:hAnsi="Asap"/>
          <w:color w:val="003641"/>
          <w:sz w:val="28"/>
          <w:szCs w:val="28"/>
        </w:rPr>
        <w:t>Montes Claros</w:t>
      </w:r>
    </w:p>
    <w:p w14:paraId="6B8A0B7F" w14:textId="44678226" w:rsidR="00F27D67" w:rsidRDefault="00F27941" w:rsidP="006C35FB">
      <w:pPr>
        <w:jc w:val="both"/>
        <w:rPr>
          <w:rFonts w:ascii="Asap" w:hAnsi="Asap"/>
          <w:color w:val="00364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8D7ED" wp14:editId="4BD567B8">
                <wp:simplePos x="0" y="0"/>
                <wp:positionH relativeFrom="column">
                  <wp:posOffset>1360244</wp:posOffset>
                </wp:positionH>
                <wp:positionV relativeFrom="paragraph">
                  <wp:posOffset>208198</wp:posOffset>
                </wp:positionV>
                <wp:extent cx="3948546" cy="1235033"/>
                <wp:effectExtent l="0" t="0" r="0" b="3810"/>
                <wp:wrapNone/>
                <wp:docPr id="78855793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546" cy="1235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0328A7" w14:textId="77777777" w:rsidR="00C46D13" w:rsidRDefault="00C46D13" w:rsidP="00CA26DF">
                            <w:pPr>
                              <w:jc w:val="both"/>
                              <w:rPr>
                                <w:rFonts w:ascii="Asap" w:hAnsi="Asap"/>
                                <w:b/>
                                <w:color w:val="003641"/>
                                <w:sz w:val="24"/>
                              </w:rPr>
                            </w:pPr>
                            <w:r w:rsidRPr="00761642">
                              <w:rPr>
                                <w:rFonts w:ascii="Asap" w:hAnsi="Asap"/>
                                <w:b/>
                                <w:color w:val="003641"/>
                                <w:sz w:val="24"/>
                              </w:rPr>
                              <w:t>Kleber Caldeira Cunha</w:t>
                            </w:r>
                          </w:p>
                          <w:p w14:paraId="163B7459" w14:textId="77777777" w:rsidR="00C46D13" w:rsidRPr="00761642" w:rsidRDefault="00C46D13" w:rsidP="00CA26DF">
                            <w:pPr>
                              <w:jc w:val="both"/>
                              <w:rPr>
                                <w:rFonts w:ascii="Asap" w:hAnsi="Asap"/>
                                <w:color w:val="003641"/>
                                <w:sz w:val="18"/>
                              </w:rPr>
                            </w:pPr>
                            <w:r w:rsidRPr="00761642">
                              <w:rPr>
                                <w:rFonts w:ascii="Asap" w:hAnsi="Asap"/>
                                <w:color w:val="003641"/>
                                <w:sz w:val="18"/>
                              </w:rPr>
                              <w:t>Engenheiro civil e empresário nos setores de vidros e construção civil. Atuou como delegado da Cooperativa Sicoob Engecred por dois mandatos consecutivos e esteve envolvido no processo de incorporação e implantação da cooperativa em Montes Claros. É associado ao Sicoob Engecred há 12 anos.</w:t>
                            </w:r>
                          </w:p>
                          <w:p w14:paraId="122D714D" w14:textId="77777777" w:rsidR="00F27941" w:rsidRDefault="00F27941" w:rsidP="00CA26D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8D7E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07.1pt;margin-top:16.4pt;width:310.9pt;height:9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OALgIAAFwEAAAOAAAAZHJzL2Uyb0RvYy54bWysVE2P2yAQvVfqf0DcG+e7u1acVZpVqkrR&#10;7krZas8EQ4yEGQokdvrrO+B8ddtT1QsemOHNzJuHZw9trclBOK/AFHTQ61MiDIdSmV1Bv7+uPt1R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" fillcolor="white [3201]" stroked="f" strokeweight=".5pt">
                <v:textbox>
                  <w:txbxContent>
                    <w:p w14:paraId="6A0328A7" w14:textId="77777777" w:rsidR="00C46D13" w:rsidRDefault="00C46D13" w:rsidP="00CA26DF">
                      <w:pPr>
                        <w:jc w:val="both"/>
                        <w:rPr>
                          <w:rFonts w:ascii="Asap" w:hAnsi="Asap"/>
                          <w:b/>
                          <w:color w:val="003641"/>
                          <w:sz w:val="24"/>
                        </w:rPr>
                      </w:pPr>
                      <w:r w:rsidRPr="00761642">
                        <w:rPr>
                          <w:rFonts w:ascii="Asap" w:hAnsi="Asap"/>
                          <w:b/>
                          <w:color w:val="003641"/>
                          <w:sz w:val="24"/>
                        </w:rPr>
                        <w:t>Kleber Caldeira Cunha</w:t>
                      </w:r>
                    </w:p>
                    <w:p w14:paraId="163B7459" w14:textId="77777777" w:rsidR="00C46D13" w:rsidRPr="00761642" w:rsidRDefault="00C46D13" w:rsidP="00CA26DF">
                      <w:pPr>
                        <w:jc w:val="both"/>
                        <w:rPr>
                          <w:rFonts w:ascii="Asap" w:hAnsi="Asap"/>
                          <w:color w:val="003641"/>
                          <w:sz w:val="18"/>
                        </w:rPr>
                      </w:pPr>
                      <w:r w:rsidRPr="00761642">
                        <w:rPr>
                          <w:rFonts w:ascii="Asap" w:hAnsi="Asap"/>
                          <w:color w:val="003641"/>
                          <w:sz w:val="18"/>
                        </w:rPr>
                        <w:t>Engenheiro civil e empresário nos setores de vidros e construção civil. Atuou como delegado da Cooperativa Sicoob Engecred por dois mandatos consecutivos e esteve envolvido no processo de incorporação e implantação da cooperativa em Montes Claros. É associado ao Sicoob Engecred há 12 anos.</w:t>
                      </w:r>
                    </w:p>
                    <w:p w14:paraId="122D714D" w14:textId="77777777" w:rsidR="00F27941" w:rsidRDefault="00F27941" w:rsidP="00CA26D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13CC16" wp14:editId="2DFB9AB5">
            <wp:extent cx="1116280" cy="1312779"/>
            <wp:effectExtent l="0" t="0" r="8255" b="1905"/>
            <wp:docPr id="1310940734" name="Imagem 1" descr="Homem de barba e óculo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940734" name="Imagem 1" descr="Homem de barba e óculos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8955" cy="13276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D8A0FC9" w14:textId="7A702691" w:rsidR="00605CE9" w:rsidRDefault="00CA26DF" w:rsidP="00605CE9">
      <w:pPr>
        <w:rPr>
          <w:rFonts w:ascii="Asap" w:hAnsi="Asap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ABC726" wp14:editId="68A10261">
            <wp:simplePos x="0" y="0"/>
            <wp:positionH relativeFrom="margin">
              <wp:align>left</wp:align>
            </wp:positionH>
            <wp:positionV relativeFrom="paragraph">
              <wp:posOffset>53942</wp:posOffset>
            </wp:positionV>
            <wp:extent cx="1098468" cy="1431670"/>
            <wp:effectExtent l="0" t="0" r="6985" b="0"/>
            <wp:wrapNone/>
            <wp:docPr id="1" name="Imagem 1" descr="Homem de óculos e chapéu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omem de óculos e chapéu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468" cy="14316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F3EDFA" w14:textId="2E07C07C" w:rsidR="00372A7A" w:rsidRPr="002A772C" w:rsidRDefault="00605CE9" w:rsidP="0081308A">
      <w:pPr>
        <w:jc w:val="both"/>
        <w:rPr>
          <w:rFonts w:ascii="Asap" w:hAnsi="Asap"/>
          <w:color w:val="00364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8D7B3" wp14:editId="3D30EA96">
                <wp:simplePos x="0" y="0"/>
                <wp:positionH relativeFrom="margin">
                  <wp:posOffset>1365588</wp:posOffset>
                </wp:positionH>
                <wp:positionV relativeFrom="paragraph">
                  <wp:posOffset>34381</wp:posOffset>
                </wp:positionV>
                <wp:extent cx="4174176" cy="979714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4176" cy="979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9F3B6A" w14:textId="07AA07B5" w:rsidR="00605CE9" w:rsidRPr="00CA26DF" w:rsidRDefault="002B0FF5" w:rsidP="00CA26DF">
                            <w:pPr>
                              <w:jc w:val="both"/>
                              <w:rPr>
                                <w:rFonts w:ascii="Asap" w:hAnsi="Asap"/>
                                <w:b/>
                                <w:bCs/>
                                <w:color w:val="003641"/>
                              </w:rPr>
                            </w:pPr>
                            <w:r w:rsidRPr="00CA26DF">
                              <w:rPr>
                                <w:rFonts w:ascii="Asap" w:hAnsi="Asap"/>
                                <w:b/>
                                <w:bCs/>
                                <w:color w:val="003641"/>
                              </w:rPr>
                              <w:t>Antonio Cezar da Cruz</w:t>
                            </w:r>
                          </w:p>
                          <w:p w14:paraId="20F662F4" w14:textId="3D4FBD82" w:rsidR="00C736AB" w:rsidRPr="00CA26DF" w:rsidRDefault="00CA26DF" w:rsidP="00CA26DF">
                            <w:pPr>
                              <w:jc w:val="both"/>
                              <w:rPr>
                                <w:rFonts w:ascii="Asap" w:hAnsi="Asap"/>
                                <w:color w:val="003641"/>
                              </w:rPr>
                            </w:pPr>
                            <w:r w:rsidRPr="00CA26DF">
                              <w:rPr>
                                <w:rFonts w:ascii="Asap" w:hAnsi="Asap"/>
                                <w:color w:val="003641"/>
                              </w:rPr>
                              <w:t xml:space="preserve">Engenheiro de Minas e </w:t>
                            </w:r>
                            <w:r w:rsidR="00C736AB" w:rsidRPr="00CA26DF">
                              <w:rPr>
                                <w:rFonts w:ascii="Asap" w:hAnsi="Asap"/>
                                <w:color w:val="003641"/>
                              </w:rPr>
                              <w:t>Engenheiro de Segurança do Trabalho, empresário, associado do Sicoob Engecred desde 2011.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8D7B3" id="Caixa de Texto 2" o:spid="_x0000_s1027" type="#_x0000_t202" style="position:absolute;left:0;text-align:left;margin-left:107.55pt;margin-top:2.7pt;width:328.7pt;height:77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" fillcolor="white [3201]" stroked="f" strokeweight=".5pt">
                <v:textbox>
                  <w:txbxContent>
                    <w:p w14:paraId="4A9F3B6A" w14:textId="07AA07B5" w:rsidR="00605CE9" w:rsidRPr="00CA26DF" w:rsidRDefault="002B0FF5" w:rsidP="00CA26DF">
                      <w:pPr>
                        <w:jc w:val="both"/>
                        <w:rPr>
                          <w:rFonts w:ascii="Asap" w:hAnsi="Asap"/>
                          <w:b/>
                          <w:bCs/>
                          <w:color w:val="003641"/>
                        </w:rPr>
                      </w:pPr>
                      <w:r w:rsidRPr="00CA26DF">
                        <w:rPr>
                          <w:rFonts w:ascii="Asap" w:hAnsi="Asap"/>
                          <w:b/>
                          <w:bCs/>
                          <w:color w:val="003641"/>
                        </w:rPr>
                        <w:t>Antonio Cezar da Cruz</w:t>
                      </w:r>
                    </w:p>
                    <w:p w14:paraId="20F662F4" w14:textId="3D4FBD82" w:rsidR="00C736AB" w:rsidRPr="00CA26DF" w:rsidRDefault="00CA26DF" w:rsidP="00CA26DF">
                      <w:pPr>
                        <w:jc w:val="both"/>
                        <w:rPr>
                          <w:rFonts w:ascii="Asap" w:hAnsi="Asap"/>
                          <w:color w:val="003641"/>
                        </w:rPr>
                      </w:pPr>
                      <w:r w:rsidRPr="00CA26DF">
                        <w:rPr>
                          <w:rFonts w:ascii="Asap" w:hAnsi="Asap"/>
                          <w:color w:val="003641"/>
                        </w:rPr>
                        <w:t xml:space="preserve">Engenheiro de Minas e </w:t>
                      </w:r>
                      <w:r w:rsidR="00C736AB" w:rsidRPr="00CA26DF">
                        <w:rPr>
                          <w:rFonts w:ascii="Asap" w:hAnsi="Asap"/>
                          <w:color w:val="003641"/>
                        </w:rPr>
                        <w:t>Engenheiro de Segurança do Trabalho, empresário, associado do Sicoob Engecred desde 2011.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561FD6" w14:textId="5C61BF30" w:rsidR="00F17D58" w:rsidRDefault="00F17D58" w:rsidP="001465D0">
      <w:pPr>
        <w:rPr>
          <w:rFonts w:ascii="Asap" w:hAnsi="Asap"/>
          <w:color w:val="003641"/>
          <w:sz w:val="18"/>
          <w:szCs w:val="18"/>
        </w:rPr>
      </w:pPr>
    </w:p>
    <w:p w14:paraId="2E3CE763" w14:textId="77777777" w:rsidR="00A86549" w:rsidRPr="00A86549" w:rsidRDefault="00A86549" w:rsidP="00A86549">
      <w:pPr>
        <w:rPr>
          <w:rFonts w:ascii="Asap" w:hAnsi="Asap"/>
          <w:sz w:val="18"/>
          <w:szCs w:val="18"/>
        </w:rPr>
      </w:pPr>
    </w:p>
    <w:p w14:paraId="2CD00B2D" w14:textId="77777777" w:rsidR="00A86549" w:rsidRPr="00A86549" w:rsidRDefault="00A86549" w:rsidP="00A86549">
      <w:pPr>
        <w:rPr>
          <w:rFonts w:ascii="Asap" w:hAnsi="Asap"/>
          <w:sz w:val="18"/>
          <w:szCs w:val="18"/>
        </w:rPr>
      </w:pPr>
    </w:p>
    <w:p w14:paraId="518E13E8" w14:textId="77777777" w:rsidR="00A86549" w:rsidRPr="00A86549" w:rsidRDefault="00A86549" w:rsidP="00A86549">
      <w:pPr>
        <w:rPr>
          <w:rFonts w:ascii="Asap" w:hAnsi="Asap"/>
          <w:sz w:val="18"/>
          <w:szCs w:val="18"/>
        </w:rPr>
      </w:pPr>
    </w:p>
    <w:p w14:paraId="2A485B30" w14:textId="0B7A0FB8" w:rsidR="00A86549" w:rsidRPr="00A86549" w:rsidRDefault="00A86549" w:rsidP="00A86549">
      <w:pPr>
        <w:rPr>
          <w:rFonts w:ascii="Asap" w:hAnsi="Asap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9BF29" wp14:editId="2B43C43D">
                <wp:simplePos x="0" y="0"/>
                <wp:positionH relativeFrom="column">
                  <wp:posOffset>1383261</wp:posOffset>
                </wp:positionH>
                <wp:positionV relativeFrom="paragraph">
                  <wp:posOffset>91563</wp:posOffset>
                </wp:positionV>
                <wp:extent cx="4286993" cy="1074717"/>
                <wp:effectExtent l="0" t="0" r="0" b="0"/>
                <wp:wrapNone/>
                <wp:docPr id="70578239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993" cy="1074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69F01" w14:textId="77777777" w:rsidR="00A86549" w:rsidRDefault="00A86549" w:rsidP="00A86549">
                            <w:pPr>
                              <w:rPr>
                                <w:rFonts w:ascii="Asap" w:hAnsi="Asap"/>
                                <w:b/>
                                <w:color w:val="003641"/>
                              </w:rPr>
                            </w:pPr>
                            <w:r w:rsidRPr="000C4EAE">
                              <w:rPr>
                                <w:rFonts w:ascii="Asap" w:hAnsi="Asap"/>
                                <w:b/>
                                <w:color w:val="003641"/>
                              </w:rPr>
                              <w:t>Hermerson Soares Veloso</w:t>
                            </w:r>
                          </w:p>
                          <w:p w14:paraId="417EE5E5" w14:textId="77777777" w:rsidR="00A86549" w:rsidRPr="000C4EAE" w:rsidRDefault="00A86549" w:rsidP="00A86549">
                            <w:pPr>
                              <w:rPr>
                                <w:rFonts w:ascii="Aptos" w:hAnsi="Aptos"/>
                                <w:color w:val="003641"/>
                              </w:rPr>
                            </w:pPr>
                            <w:r w:rsidRPr="000C4EAE">
                              <w:rPr>
                                <w:rFonts w:ascii="Aptos" w:hAnsi="Aptos"/>
                                <w:color w:val="003641"/>
                              </w:rPr>
                              <w:t>Empresário atuante no segmento de lubrificantes e correlatos. Cooperado do Sicoob Engecred desde 2020.</w:t>
                            </w:r>
                          </w:p>
                          <w:p w14:paraId="472D9B0D" w14:textId="18CF492A" w:rsidR="00A86549" w:rsidRPr="00A86549" w:rsidRDefault="00A86549" w:rsidP="00A86549">
                            <w:pPr>
                              <w:rPr>
                                <w:color w:val="00364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9BF29" id="_x0000_s1028" type="#_x0000_t202" style="position:absolute;margin-left:108.9pt;margin-top:7.2pt;width:337.55pt;height:8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" fillcolor="white [3201]" stroked="f" strokeweight=".5pt">
                <v:textbox>
                  <w:txbxContent>
                    <w:p w14:paraId="63369F01" w14:textId="77777777" w:rsidR="00A86549" w:rsidRDefault="00A86549" w:rsidP="00A86549">
                      <w:pPr>
                        <w:rPr>
                          <w:rFonts w:ascii="Asap" w:hAnsi="Asap"/>
                          <w:b/>
                          <w:color w:val="003641"/>
                        </w:rPr>
                      </w:pPr>
                      <w:r w:rsidRPr="000C4EAE">
                        <w:rPr>
                          <w:rFonts w:ascii="Asap" w:hAnsi="Asap"/>
                          <w:b/>
                          <w:color w:val="003641"/>
                        </w:rPr>
                        <w:t>Hermerson Soares Veloso</w:t>
                      </w:r>
                    </w:p>
                    <w:p w14:paraId="417EE5E5" w14:textId="77777777" w:rsidR="00A86549" w:rsidRPr="000C4EAE" w:rsidRDefault="00A86549" w:rsidP="00A86549">
                      <w:pPr>
                        <w:rPr>
                          <w:rFonts w:ascii="Aptos" w:hAnsi="Aptos"/>
                          <w:color w:val="003641"/>
                        </w:rPr>
                      </w:pPr>
                      <w:r w:rsidRPr="000C4EAE">
                        <w:rPr>
                          <w:rFonts w:ascii="Aptos" w:hAnsi="Aptos"/>
                          <w:color w:val="003641"/>
                        </w:rPr>
                        <w:t>Empresário atuante no segmento de lubrificantes e correlatos. Cooperado do Sicoob Engecred desde 2020.</w:t>
                      </w:r>
                    </w:p>
                    <w:p w14:paraId="472D9B0D" w14:textId="18CF492A" w:rsidR="00A86549" w:rsidRPr="00A86549" w:rsidRDefault="00A86549" w:rsidP="00A86549">
                      <w:pPr>
                        <w:rPr>
                          <w:color w:val="00364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ED8D3C9" wp14:editId="61CC2316">
            <wp:simplePos x="0" y="0"/>
            <wp:positionH relativeFrom="margin">
              <wp:posOffset>-171830</wp:posOffset>
            </wp:positionH>
            <wp:positionV relativeFrom="paragraph">
              <wp:posOffset>121458</wp:posOffset>
            </wp:positionV>
            <wp:extent cx="1555115" cy="1377315"/>
            <wp:effectExtent l="0" t="0" r="6985" b="0"/>
            <wp:wrapTight wrapText="bothSides">
              <wp:wrapPolygon edited="0">
                <wp:start x="8203" y="0"/>
                <wp:lineTo x="6086" y="896"/>
                <wp:lineTo x="1323" y="4183"/>
                <wp:lineTo x="0" y="9261"/>
                <wp:lineTo x="0" y="11651"/>
                <wp:lineTo x="529" y="15237"/>
                <wp:lineTo x="4234" y="19419"/>
                <wp:lineTo x="8732" y="21212"/>
                <wp:lineTo x="9526" y="21212"/>
                <wp:lineTo x="11907" y="21212"/>
                <wp:lineTo x="12701" y="21212"/>
                <wp:lineTo x="17199" y="19419"/>
                <wp:lineTo x="20903" y="15237"/>
                <wp:lineTo x="21432" y="11651"/>
                <wp:lineTo x="21432" y="8963"/>
                <wp:lineTo x="20374" y="4183"/>
                <wp:lineTo x="15347" y="896"/>
                <wp:lineTo x="13230" y="0"/>
                <wp:lineTo x="8203" y="0"/>
              </wp:wrapPolygon>
            </wp:wrapTight>
            <wp:docPr id="1446100644" name="Imagem 1" descr="Homem olhando para o l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100644" name="Imagem 1" descr="Homem olhando para o lad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3773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7735C" w14:textId="2741BBA3" w:rsidR="00A86549" w:rsidRPr="00A86549" w:rsidRDefault="00A86549" w:rsidP="00A86549">
      <w:pPr>
        <w:rPr>
          <w:rFonts w:ascii="Asap" w:hAnsi="Asap"/>
          <w:sz w:val="18"/>
          <w:szCs w:val="18"/>
        </w:rPr>
      </w:pPr>
    </w:p>
    <w:p w14:paraId="78286467" w14:textId="495A618D" w:rsidR="00A86549" w:rsidRDefault="00A86549" w:rsidP="00A86549">
      <w:pPr>
        <w:rPr>
          <w:rFonts w:ascii="Asap" w:hAnsi="Asap"/>
          <w:color w:val="003641"/>
          <w:sz w:val="18"/>
          <w:szCs w:val="18"/>
        </w:rPr>
      </w:pPr>
    </w:p>
    <w:p w14:paraId="73FEAB2D" w14:textId="49D5A575" w:rsidR="00A86549" w:rsidRPr="00A86549" w:rsidRDefault="00A86549" w:rsidP="00A86549">
      <w:pPr>
        <w:tabs>
          <w:tab w:val="left" w:pos="2038"/>
        </w:tabs>
        <w:rPr>
          <w:rFonts w:ascii="Asap" w:hAnsi="Asap"/>
          <w:sz w:val="18"/>
          <w:szCs w:val="18"/>
        </w:rPr>
      </w:pPr>
      <w:r>
        <w:rPr>
          <w:rFonts w:ascii="Asap" w:hAnsi="Asap"/>
          <w:sz w:val="18"/>
          <w:szCs w:val="18"/>
        </w:rPr>
        <w:tab/>
      </w:r>
    </w:p>
    <w:sectPr w:rsidR="00A86549" w:rsidRPr="00A8654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AA82E" w14:textId="77777777" w:rsidR="00541581" w:rsidRDefault="00541581" w:rsidP="00DF1979">
      <w:pPr>
        <w:spacing w:after="0" w:line="240" w:lineRule="auto"/>
      </w:pPr>
      <w:r>
        <w:separator/>
      </w:r>
    </w:p>
  </w:endnote>
  <w:endnote w:type="continuationSeparator" w:id="0">
    <w:p w14:paraId="7DE19E9F" w14:textId="77777777" w:rsidR="00541581" w:rsidRDefault="00541581" w:rsidP="00DF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ap">
    <w:altName w:val="Calibri"/>
    <w:charset w:val="00"/>
    <w:family w:val="swiss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FAC2" w14:textId="0CA3E02F" w:rsidR="00DF1979" w:rsidRDefault="00DF1979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8A72A" wp14:editId="61BC1AF3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552575" cy="485775"/>
          <wp:effectExtent l="0" t="0" r="9525" b="9525"/>
          <wp:wrapTopAndBottom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F5E7" w14:textId="77777777" w:rsidR="00541581" w:rsidRDefault="00541581" w:rsidP="00DF1979">
      <w:pPr>
        <w:spacing w:after="0" w:line="240" w:lineRule="auto"/>
      </w:pPr>
      <w:r>
        <w:separator/>
      </w:r>
    </w:p>
  </w:footnote>
  <w:footnote w:type="continuationSeparator" w:id="0">
    <w:p w14:paraId="0CFEE5DA" w14:textId="77777777" w:rsidR="00541581" w:rsidRDefault="00541581" w:rsidP="00DF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6C83" w14:textId="0A2EF957" w:rsidR="00DF1979" w:rsidRDefault="00DF197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AA436E" wp14:editId="46058D1F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2162175" cy="619125"/>
          <wp:effectExtent l="0" t="0" r="9525" b="9525"/>
          <wp:wrapTopAndBottom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79"/>
    <w:rsid w:val="0001011E"/>
    <w:rsid w:val="000567AD"/>
    <w:rsid w:val="000A07E3"/>
    <w:rsid w:val="000A5079"/>
    <w:rsid w:val="000A7490"/>
    <w:rsid w:val="000D31F1"/>
    <w:rsid w:val="000D4A8D"/>
    <w:rsid w:val="000D5F79"/>
    <w:rsid w:val="0012066D"/>
    <w:rsid w:val="001465D0"/>
    <w:rsid w:val="00146BAF"/>
    <w:rsid w:val="001A28B0"/>
    <w:rsid w:val="001A7C4C"/>
    <w:rsid w:val="001B2F94"/>
    <w:rsid w:val="001C546A"/>
    <w:rsid w:val="001C5F8A"/>
    <w:rsid w:val="001D5A3B"/>
    <w:rsid w:val="00231139"/>
    <w:rsid w:val="0026126E"/>
    <w:rsid w:val="002717D6"/>
    <w:rsid w:val="00290425"/>
    <w:rsid w:val="002921EC"/>
    <w:rsid w:val="002A6EBC"/>
    <w:rsid w:val="002A772C"/>
    <w:rsid w:val="002B0FF5"/>
    <w:rsid w:val="003518E1"/>
    <w:rsid w:val="00372A7A"/>
    <w:rsid w:val="003740E4"/>
    <w:rsid w:val="003763EF"/>
    <w:rsid w:val="00397987"/>
    <w:rsid w:val="003A0AD7"/>
    <w:rsid w:val="003A11EC"/>
    <w:rsid w:val="003B2445"/>
    <w:rsid w:val="003B4CE1"/>
    <w:rsid w:val="003C016C"/>
    <w:rsid w:val="003C5035"/>
    <w:rsid w:val="003D00C2"/>
    <w:rsid w:val="003F16EB"/>
    <w:rsid w:val="00404CA2"/>
    <w:rsid w:val="004130F6"/>
    <w:rsid w:val="00415F48"/>
    <w:rsid w:val="00423656"/>
    <w:rsid w:val="00436338"/>
    <w:rsid w:val="004403B5"/>
    <w:rsid w:val="00440400"/>
    <w:rsid w:val="00441FFD"/>
    <w:rsid w:val="00471593"/>
    <w:rsid w:val="00473F16"/>
    <w:rsid w:val="004A1513"/>
    <w:rsid w:val="004F440E"/>
    <w:rsid w:val="00501EC5"/>
    <w:rsid w:val="00541581"/>
    <w:rsid w:val="00563D7E"/>
    <w:rsid w:val="0057348E"/>
    <w:rsid w:val="00582FAC"/>
    <w:rsid w:val="005A44B7"/>
    <w:rsid w:val="005B5684"/>
    <w:rsid w:val="005E76BA"/>
    <w:rsid w:val="005F21DA"/>
    <w:rsid w:val="0060419D"/>
    <w:rsid w:val="00605CE9"/>
    <w:rsid w:val="00611901"/>
    <w:rsid w:val="00655C53"/>
    <w:rsid w:val="006C1A73"/>
    <w:rsid w:val="006C35FB"/>
    <w:rsid w:val="006C3659"/>
    <w:rsid w:val="006E0F0D"/>
    <w:rsid w:val="006E1D99"/>
    <w:rsid w:val="007066EE"/>
    <w:rsid w:val="00771990"/>
    <w:rsid w:val="007C509B"/>
    <w:rsid w:val="007C54C1"/>
    <w:rsid w:val="007D1909"/>
    <w:rsid w:val="0081308A"/>
    <w:rsid w:val="0088054F"/>
    <w:rsid w:val="008F5812"/>
    <w:rsid w:val="009061BC"/>
    <w:rsid w:val="00910971"/>
    <w:rsid w:val="00933480"/>
    <w:rsid w:val="00933CE3"/>
    <w:rsid w:val="0094447C"/>
    <w:rsid w:val="00955E29"/>
    <w:rsid w:val="009602E7"/>
    <w:rsid w:val="00962E24"/>
    <w:rsid w:val="009C798F"/>
    <w:rsid w:val="009F766E"/>
    <w:rsid w:val="009F7E5F"/>
    <w:rsid w:val="00A101A0"/>
    <w:rsid w:val="00A170F2"/>
    <w:rsid w:val="00A4342E"/>
    <w:rsid w:val="00A86549"/>
    <w:rsid w:val="00A90BB8"/>
    <w:rsid w:val="00AB1761"/>
    <w:rsid w:val="00AB5B89"/>
    <w:rsid w:val="00B46A66"/>
    <w:rsid w:val="00B50835"/>
    <w:rsid w:val="00B56A25"/>
    <w:rsid w:val="00B86600"/>
    <w:rsid w:val="00B96AD0"/>
    <w:rsid w:val="00BD7080"/>
    <w:rsid w:val="00BE74B7"/>
    <w:rsid w:val="00C23986"/>
    <w:rsid w:val="00C46D13"/>
    <w:rsid w:val="00C51EAD"/>
    <w:rsid w:val="00C56509"/>
    <w:rsid w:val="00C7094F"/>
    <w:rsid w:val="00C736AB"/>
    <w:rsid w:val="00C868D1"/>
    <w:rsid w:val="00C86A60"/>
    <w:rsid w:val="00C951B8"/>
    <w:rsid w:val="00CA26DF"/>
    <w:rsid w:val="00CF3A44"/>
    <w:rsid w:val="00D017C7"/>
    <w:rsid w:val="00D16E7A"/>
    <w:rsid w:val="00D470BC"/>
    <w:rsid w:val="00D614D4"/>
    <w:rsid w:val="00D619C9"/>
    <w:rsid w:val="00D861D9"/>
    <w:rsid w:val="00D87F6F"/>
    <w:rsid w:val="00D917AD"/>
    <w:rsid w:val="00DE18EB"/>
    <w:rsid w:val="00DF1979"/>
    <w:rsid w:val="00E129D0"/>
    <w:rsid w:val="00E1670B"/>
    <w:rsid w:val="00E21A9B"/>
    <w:rsid w:val="00E350D0"/>
    <w:rsid w:val="00E5005A"/>
    <w:rsid w:val="00E86FC0"/>
    <w:rsid w:val="00E910C1"/>
    <w:rsid w:val="00EB067E"/>
    <w:rsid w:val="00EB4621"/>
    <w:rsid w:val="00EC7014"/>
    <w:rsid w:val="00ED3E4F"/>
    <w:rsid w:val="00ED65B9"/>
    <w:rsid w:val="00EE72D7"/>
    <w:rsid w:val="00F02D7C"/>
    <w:rsid w:val="00F04F53"/>
    <w:rsid w:val="00F05D27"/>
    <w:rsid w:val="00F17D58"/>
    <w:rsid w:val="00F27941"/>
    <w:rsid w:val="00F27D67"/>
    <w:rsid w:val="00F53823"/>
    <w:rsid w:val="00F728E3"/>
    <w:rsid w:val="00F95491"/>
    <w:rsid w:val="00FB1E65"/>
    <w:rsid w:val="00FB4F38"/>
    <w:rsid w:val="00FC24DB"/>
    <w:rsid w:val="00FE328B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16C02"/>
  <w15:chartTrackingRefBased/>
  <w15:docId w15:val="{1914DF42-D717-4433-99F3-1951CB57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79"/>
  </w:style>
  <w:style w:type="paragraph" w:styleId="Rodap">
    <w:name w:val="footer"/>
    <w:basedOn w:val="Normal"/>
    <w:link w:val="RodapChar"/>
    <w:uiPriority w:val="99"/>
    <w:unhideWhenUsed/>
    <w:rsid w:val="00DF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</Words>
  <Characters>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Natã Moura Faria</dc:creator>
  <cp:keywords/>
  <dc:description/>
  <cp:lastModifiedBy>Marcia Cristina Nunes Marques</cp:lastModifiedBy>
  <cp:revision>138</cp:revision>
  <dcterms:created xsi:type="dcterms:W3CDTF">2022-11-30T08:18:00Z</dcterms:created>
  <dcterms:modified xsi:type="dcterms:W3CDTF">2025-11-13T19:29:00Z</dcterms:modified>
</cp:coreProperties>
</file>